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F5A48" w14:textId="77777777" w:rsidR="008D7579" w:rsidRDefault="008D7579" w:rsidP="008D7579">
      <w:pPr>
        <w:jc w:val="center"/>
        <w:rPr>
          <w:rFonts w:ascii="Calibri" w:hAnsi="Calibri" w:cs="Calibri"/>
        </w:rPr>
      </w:pPr>
      <w:r>
        <w:rPr>
          <w:rFonts w:ascii="Calibri" w:hAnsi="Calibri" w:cs="Calibri"/>
        </w:rPr>
        <w:t>WATERFALL WELLNESS MOBILE CLINIC</w:t>
      </w:r>
    </w:p>
    <w:p w14:paraId="05A7849B" w14:textId="77777777" w:rsidR="008D7579" w:rsidRDefault="008D7579" w:rsidP="008D7579">
      <w:pPr>
        <w:jc w:val="center"/>
        <w:rPr>
          <w:rFonts w:ascii="Calibri" w:hAnsi="Calibri" w:cs="Calibri"/>
        </w:rPr>
      </w:pPr>
      <w:r>
        <w:rPr>
          <w:rFonts w:ascii="Calibri" w:hAnsi="Calibri" w:cs="Calibri"/>
        </w:rPr>
        <w:t>At City Hall the Fourth Wednesday every month from 9AM – 3PM</w:t>
      </w:r>
    </w:p>
    <w:p w14:paraId="0696D8F2" w14:textId="77777777" w:rsidR="008D7579" w:rsidRDefault="008D7579" w:rsidP="008D7579">
      <w:pPr>
        <w:jc w:val="center"/>
        <w:rPr>
          <w:rFonts w:ascii="Calibri" w:hAnsi="Calibri" w:cs="Calibri"/>
        </w:rPr>
      </w:pPr>
      <w:r>
        <w:rPr>
          <w:rFonts w:ascii="Calibri" w:hAnsi="Calibri" w:cs="Calibri"/>
        </w:rPr>
        <w:t xml:space="preserve">Services include free flu shots, full primary care visits and minor urgent care evaluations. Other services include Oregon Health Planning assistance or renewal, behavioral health, and social health such as transportation, </w:t>
      </w:r>
      <w:proofErr w:type="gramStart"/>
      <w:r>
        <w:rPr>
          <w:rFonts w:ascii="Calibri" w:hAnsi="Calibri" w:cs="Calibri"/>
        </w:rPr>
        <w:t>housing</w:t>
      </w:r>
      <w:proofErr w:type="gramEnd"/>
      <w:r>
        <w:rPr>
          <w:rFonts w:ascii="Calibri" w:hAnsi="Calibri" w:cs="Calibri"/>
        </w:rPr>
        <w:t xml:space="preserve"> and food issues.</w:t>
      </w:r>
    </w:p>
    <w:p w14:paraId="640D7CF3" w14:textId="77777777" w:rsidR="008D7579" w:rsidRDefault="008D7579" w:rsidP="008D7579">
      <w:pPr>
        <w:jc w:val="center"/>
        <w:rPr>
          <w:rFonts w:ascii="Calibri" w:hAnsi="Calibri" w:cs="Calibri"/>
        </w:rPr>
      </w:pPr>
      <w:r>
        <w:rPr>
          <w:rFonts w:ascii="Calibri" w:hAnsi="Calibri" w:cs="Calibri"/>
        </w:rPr>
        <w:t>All major insurance companies are accepted as well as self-pay on a sliding income scale and a prompt pay discount.  Appointments and walk ins are both accepted.</w:t>
      </w:r>
    </w:p>
    <w:p w14:paraId="747F6997" w14:textId="77777777" w:rsidR="008D7579" w:rsidRDefault="008D7579" w:rsidP="008D7579">
      <w:pPr>
        <w:jc w:val="center"/>
        <w:rPr>
          <w:rFonts w:ascii="Calibri" w:hAnsi="Calibri" w:cs="Calibri"/>
        </w:rPr>
      </w:pPr>
    </w:p>
    <w:p w14:paraId="5702B499" w14:textId="77777777" w:rsidR="008D7579" w:rsidRDefault="008D7579" w:rsidP="008D7579">
      <w:pPr>
        <w:jc w:val="center"/>
        <w:rPr>
          <w:rFonts w:ascii="Calibri" w:hAnsi="Calibri" w:cs="Calibri"/>
        </w:rPr>
      </w:pPr>
      <w:r>
        <w:rPr>
          <w:rFonts w:ascii="Calibri" w:hAnsi="Calibri" w:cs="Calibri"/>
        </w:rPr>
        <w:t>Contact Waterfall Community Health Center at 541-756-6232 for more information.</w:t>
      </w:r>
    </w:p>
    <w:p w14:paraId="0F4D2C6F" w14:textId="77777777" w:rsidR="00D038EE" w:rsidRDefault="00D038EE"/>
    <w:sectPr w:rsidR="00D03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79"/>
    <w:rsid w:val="008D7579"/>
    <w:rsid w:val="00D0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D2E1"/>
  <w15:chartTrackingRefBased/>
  <w15:docId w15:val="{9C47ED24-4CEE-4A2D-A8B0-91B8C4C8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7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5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Pointer</dc:creator>
  <cp:keywords/>
  <dc:description/>
  <cp:lastModifiedBy>Alan Pointer</cp:lastModifiedBy>
  <cp:revision>1</cp:revision>
  <dcterms:created xsi:type="dcterms:W3CDTF">2021-03-10T18:25:00Z</dcterms:created>
  <dcterms:modified xsi:type="dcterms:W3CDTF">2021-03-10T18:27:00Z</dcterms:modified>
</cp:coreProperties>
</file>